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76D3" w14:textId="39AB15B1" w:rsidR="00C46C7B" w:rsidRPr="00B27029" w:rsidRDefault="00B46FBF" w:rsidP="00B27029">
      <w:pPr>
        <w:jc w:val="center"/>
        <w:rPr>
          <w:b/>
          <w:u w:val="single"/>
          <w:lang w:val="fr-CA"/>
        </w:rPr>
      </w:pPr>
      <w:r>
        <w:rPr>
          <w:b/>
          <w:u w:val="single"/>
          <w:lang w:val="fr-CA"/>
        </w:rPr>
        <w:t>Un boiteux guérit à la porte appelée La Belle</w:t>
      </w:r>
    </w:p>
    <w:p w14:paraId="3ED976D4" w14:textId="77777777" w:rsidR="00B27029" w:rsidRDefault="00B27029">
      <w:pPr>
        <w:rPr>
          <w:lang w:val="fr-CA"/>
        </w:rPr>
      </w:pPr>
    </w:p>
    <w:p w14:paraId="059B4A2B" w14:textId="77777777" w:rsidR="00460C1D" w:rsidRDefault="00460C1D" w:rsidP="008D54FA">
      <w:pPr>
        <w:rPr>
          <w:lang w:val="fr-CA"/>
        </w:rPr>
      </w:pPr>
    </w:p>
    <w:p w14:paraId="3ED976D5" w14:textId="72C834B7" w:rsidR="00B27029" w:rsidRDefault="00B46FBF" w:rsidP="008D54FA">
      <w:pPr>
        <w:rPr>
          <w:lang w:val="fr-CA"/>
        </w:rPr>
      </w:pPr>
      <w:r>
        <w:rPr>
          <w:lang w:val="fr-CA"/>
        </w:rPr>
        <w:t xml:space="preserve">Chant </w:t>
      </w:r>
      <w:r w:rsidR="008D54FA">
        <w:rPr>
          <w:lang w:val="fr-CA"/>
        </w:rPr>
        <w:t>Livre de la Bible</w:t>
      </w:r>
      <w:r w:rsidR="003A02F6">
        <w:rPr>
          <w:lang w:val="fr-CA"/>
        </w:rPr>
        <w:t xml:space="preserve"> / </w:t>
      </w:r>
      <w:r w:rsidR="008D54FA">
        <w:rPr>
          <w:lang w:val="fr-CA"/>
        </w:rPr>
        <w:t>Prière</w:t>
      </w:r>
    </w:p>
    <w:p w14:paraId="3ED976D6" w14:textId="77777777" w:rsidR="00E73637" w:rsidRDefault="00E73637">
      <w:pPr>
        <w:rPr>
          <w:lang w:val="fr-CA"/>
        </w:rPr>
      </w:pPr>
    </w:p>
    <w:p w14:paraId="3ED976E0" w14:textId="30D7AD78" w:rsidR="00670B2C" w:rsidRDefault="00670B2C">
      <w:pPr>
        <w:rPr>
          <w:lang w:val="fr-CA"/>
        </w:rPr>
      </w:pPr>
    </w:p>
    <w:p w14:paraId="5D26A2BE" w14:textId="149A61B1" w:rsidR="003611C5" w:rsidRDefault="003611C5">
      <w:pPr>
        <w:rPr>
          <w:lang w:val="fr-CA"/>
        </w:rPr>
      </w:pPr>
      <w:r>
        <w:rPr>
          <w:lang w:val="fr-CA"/>
        </w:rPr>
        <w:t>Versets</w:t>
      </w:r>
    </w:p>
    <w:p w14:paraId="01A28BB0" w14:textId="53D57DE2" w:rsidR="005048FC" w:rsidRDefault="005048FC">
      <w:pPr>
        <w:rPr>
          <w:lang w:val="fr-CA"/>
        </w:rPr>
      </w:pPr>
    </w:p>
    <w:p w14:paraId="06498AE1" w14:textId="77777777" w:rsidR="001E2E64" w:rsidRDefault="005048FC">
      <w:pPr>
        <w:rPr>
          <w:lang w:val="fr-CA"/>
        </w:rPr>
      </w:pPr>
      <w:proofErr w:type="spellStart"/>
      <w:r>
        <w:rPr>
          <w:lang w:val="fr-CA"/>
        </w:rPr>
        <w:t>Ésaie</w:t>
      </w:r>
      <w:proofErr w:type="spellEnd"/>
      <w:r>
        <w:rPr>
          <w:lang w:val="fr-CA"/>
        </w:rPr>
        <w:t xml:space="preserve"> 53 :</w:t>
      </w:r>
      <w:r w:rsidRPr="005048FC">
        <w:rPr>
          <w:lang w:val="fr-CA"/>
        </w:rPr>
        <w:t xml:space="preserve">5 </w:t>
      </w:r>
    </w:p>
    <w:p w14:paraId="1133B47B" w14:textId="77777777" w:rsidR="001E2E64" w:rsidRDefault="001E2E64">
      <w:pPr>
        <w:rPr>
          <w:lang w:val="fr-CA"/>
        </w:rPr>
      </w:pPr>
    </w:p>
    <w:p w14:paraId="404B219E" w14:textId="4E6198E7" w:rsidR="005048FC" w:rsidRDefault="005048FC">
      <w:pPr>
        <w:rPr>
          <w:lang w:val="fr-CA"/>
        </w:rPr>
      </w:pPr>
      <w:r w:rsidRPr="005048FC">
        <w:rPr>
          <w:lang w:val="fr-CA"/>
        </w:rPr>
        <w:t>Mais il était blessé pour nos péchés, Brisé pour nos iniquités; Le châtiment qui nous donne la paix est tombé sur lui, Et c'est par ses meurtrissures que nous sommes guéris.</w:t>
      </w:r>
    </w:p>
    <w:p w14:paraId="56ADE600" w14:textId="77777777" w:rsidR="003611C5" w:rsidRDefault="003611C5">
      <w:pPr>
        <w:rPr>
          <w:lang w:val="fr-CA"/>
        </w:rPr>
      </w:pPr>
    </w:p>
    <w:p w14:paraId="3ED976E1" w14:textId="77777777" w:rsidR="00DF4BE4" w:rsidRDefault="00DF4BE4">
      <w:pPr>
        <w:rPr>
          <w:lang w:val="fr-CA"/>
        </w:rPr>
      </w:pPr>
      <w:r>
        <w:rPr>
          <w:lang w:val="fr-CA"/>
        </w:rPr>
        <w:t>ACTES 3 :1-16</w:t>
      </w:r>
    </w:p>
    <w:p w14:paraId="3ED976E2" w14:textId="77777777" w:rsidR="00DF4BE4" w:rsidRDefault="00DF4BE4">
      <w:pPr>
        <w:rPr>
          <w:lang w:val="fr-CA"/>
        </w:rPr>
      </w:pPr>
    </w:p>
    <w:p w14:paraId="3ED976E3"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 Pierre et Jean montaient ensemble au temple, à l'heure de la prière : c'était la neuvième heure. </w:t>
      </w:r>
    </w:p>
    <w:p w14:paraId="3ED976E4"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2 Il y avait un homme boiteux de naissance, qu'on portait et qu'on plaçait tous les jours à la porte du temple appelée la Belle, pour qu'il demandât l'aumône à ceux qui entraient dans le temple. </w:t>
      </w:r>
    </w:p>
    <w:p w14:paraId="3ED976E5"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3 Cet homme, voyant Pierre et Jean qui allaient y entrer, leur demanda l'aumône. </w:t>
      </w:r>
    </w:p>
    <w:p w14:paraId="3ED976E6"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4 Pierre, de même que Jean, fixa les yeux sur lui, et dit : Regarde-nous. </w:t>
      </w:r>
    </w:p>
    <w:p w14:paraId="3ED976E7"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5 Et il les regardait attentivement, s'attendant à recevoir d'eux quelque chose. </w:t>
      </w:r>
    </w:p>
    <w:p w14:paraId="3ED976E8"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6 Alors Pierre lui dit : Je n'ai ni argent, ni or; mais ce que j'ai, je te le donne : au nom de Jésus-Christ de Nazareth, lève-toi et marche. </w:t>
      </w:r>
    </w:p>
    <w:p w14:paraId="3ED976E9"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7 Et le prenant par la main droite, il le fit lever. Au même instant, ses pieds et ses chevilles devinrent fermes; </w:t>
      </w:r>
    </w:p>
    <w:p w14:paraId="3ED976EA" w14:textId="77777777" w:rsidR="00DF4BE4" w:rsidRPr="00DF4BE4" w:rsidRDefault="00DF4BE4" w:rsidP="00DF4BE4">
      <w:pPr>
        <w:rPr>
          <w:rFonts w:ascii="Arial Narrow" w:hAnsi="Arial Narrow"/>
          <w:sz w:val="26"/>
          <w:szCs w:val="26"/>
          <w:lang w:val="fr-CA"/>
        </w:rPr>
      </w:pPr>
      <w:r w:rsidRPr="00DF4BE4">
        <w:rPr>
          <w:rFonts w:ascii="Arial Narrow" w:hAnsi="Arial Narrow"/>
          <w:sz w:val="26"/>
          <w:szCs w:val="26"/>
          <w:lang w:val="fr-CA"/>
        </w:rPr>
        <w:t>8 d'un saut il fut debout, et il se mit à marcher. Il entra avec eux dans le temple, marchant, sautant, et louant Dieu.</w:t>
      </w:r>
    </w:p>
    <w:p w14:paraId="3ED976EB"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9 Tout le monde le vit marchant et louant Dieu. </w:t>
      </w:r>
    </w:p>
    <w:p w14:paraId="3ED976EC"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10 Ils reconnaissaient que c'était celui qui était assis à la Belle porte du temple pour demander l'aumône, et ils furent remplis d'étonnement et de surprise au sujet de ce qui lui était arrivé. </w:t>
      </w:r>
    </w:p>
    <w:p w14:paraId="3ED976ED" w14:textId="77777777" w:rsidR="00DF4BE4" w:rsidRPr="00DF4BE4" w:rsidRDefault="00DF4BE4" w:rsidP="00DF4BE4">
      <w:pPr>
        <w:rPr>
          <w:rFonts w:ascii="Arial Narrow" w:hAnsi="Arial Narrow"/>
          <w:sz w:val="26"/>
          <w:szCs w:val="26"/>
          <w:lang w:val="fr-CA"/>
        </w:rPr>
      </w:pPr>
      <w:r w:rsidRPr="00DF4BE4">
        <w:rPr>
          <w:rFonts w:ascii="Arial Narrow" w:hAnsi="Arial Narrow"/>
          <w:sz w:val="26"/>
          <w:szCs w:val="26"/>
          <w:lang w:val="fr-CA"/>
        </w:rPr>
        <w:t>11 Comme il ne quittait pas Pierre et Jean, tout le peuple étonné accourut vers eux, au portique dit de Salomon.</w:t>
      </w:r>
    </w:p>
    <w:p w14:paraId="3ED976EE"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12 Pierre, voyant cela, dit au peuple : Hommes Israélites, pourquoi vous étonnez-vous de cela ? Pourquoi avez-vous les regards fixés sur nous, comme si c'était par notre propre puissance ou par notre piété que nous eussions fait marcher cet homme ? </w:t>
      </w:r>
    </w:p>
    <w:p w14:paraId="3ED976EF"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13 Le Dieu d'Abraham, d'Isaac et de Jacob, le Dieu de nos pères, a glorifié son serviteur Jésus, que vous avez livré et renié devant Pilate, qui était d'avis qu'on le relâchât. </w:t>
      </w:r>
    </w:p>
    <w:p w14:paraId="3ED976F0"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14 Vous avez renié le Saint et le Juste, et vous avez demandé qu'on vous accordât la grâce d'un meurtrier. </w:t>
      </w:r>
    </w:p>
    <w:p w14:paraId="3ED976F1" w14:textId="77777777" w:rsidR="00DF4BE4" w:rsidRDefault="00DF4BE4" w:rsidP="00DF4BE4">
      <w:pPr>
        <w:rPr>
          <w:rFonts w:ascii="Arial Narrow" w:hAnsi="Arial Narrow"/>
          <w:sz w:val="26"/>
          <w:szCs w:val="26"/>
          <w:lang w:val="fr-CA"/>
        </w:rPr>
      </w:pPr>
      <w:r w:rsidRPr="00DF4BE4">
        <w:rPr>
          <w:rFonts w:ascii="Arial Narrow" w:hAnsi="Arial Narrow"/>
          <w:sz w:val="26"/>
          <w:szCs w:val="26"/>
          <w:lang w:val="fr-CA"/>
        </w:rPr>
        <w:t xml:space="preserve">15 Vous avez fait mourir le Prince de la vie, que Dieu a ressuscité des morts; nous en sommes témoins. </w:t>
      </w:r>
    </w:p>
    <w:p w14:paraId="3ED976F2" w14:textId="77777777" w:rsidR="00BC2E59" w:rsidRDefault="00DF4BE4" w:rsidP="00DF4BE4">
      <w:pPr>
        <w:rPr>
          <w:rFonts w:ascii="Arial Narrow" w:hAnsi="Arial Narrow"/>
          <w:sz w:val="26"/>
          <w:szCs w:val="26"/>
          <w:lang w:val="fr-CA"/>
        </w:rPr>
      </w:pPr>
      <w:r w:rsidRPr="00DF4BE4">
        <w:rPr>
          <w:rFonts w:ascii="Arial Narrow" w:hAnsi="Arial Narrow"/>
          <w:sz w:val="26"/>
          <w:szCs w:val="26"/>
          <w:lang w:val="fr-CA"/>
        </w:rPr>
        <w:t>16 C'est par la foi en son nom que son nom a raffermi celui que vous voyez et connaissez; c'est la foi en lui qui a donné à cet homme cette entière guérison, en présence de vous tous.</w:t>
      </w:r>
    </w:p>
    <w:p w14:paraId="3ED976F3" w14:textId="77777777" w:rsidR="00DF4BE4" w:rsidRDefault="00DF4BE4" w:rsidP="00DF4BE4">
      <w:pPr>
        <w:pBdr>
          <w:bottom w:val="single" w:sz="4" w:space="1" w:color="auto"/>
        </w:pBdr>
        <w:rPr>
          <w:rFonts w:ascii="Arial Narrow" w:hAnsi="Arial Narrow"/>
          <w:sz w:val="26"/>
          <w:szCs w:val="26"/>
          <w:lang w:val="fr-CA"/>
        </w:rPr>
      </w:pPr>
    </w:p>
    <w:p w14:paraId="3ED976F4" w14:textId="77777777" w:rsidR="00DF4BE4" w:rsidRPr="00BC2E59" w:rsidRDefault="00DF4BE4" w:rsidP="00DF4BE4">
      <w:pPr>
        <w:rPr>
          <w:rFonts w:ascii="Arial Narrow" w:hAnsi="Arial Narrow"/>
          <w:sz w:val="26"/>
          <w:szCs w:val="26"/>
          <w:lang w:val="fr-CA"/>
        </w:rPr>
      </w:pPr>
    </w:p>
    <w:p w14:paraId="2E829F69" w14:textId="4D4F808B" w:rsidR="0052007C" w:rsidRDefault="0052007C">
      <w:pPr>
        <w:rPr>
          <w:rFonts w:ascii="Arial Narrow" w:hAnsi="Arial Narrow"/>
          <w:sz w:val="28"/>
          <w:szCs w:val="28"/>
          <w:lang w:val="fr-CA"/>
        </w:rPr>
      </w:pPr>
      <w:r>
        <w:rPr>
          <w:rFonts w:ascii="Arial Narrow" w:hAnsi="Arial Narrow"/>
          <w:sz w:val="28"/>
          <w:szCs w:val="28"/>
          <w:lang w:val="fr-CA"/>
        </w:rPr>
        <w:t>Diaporama en ligne :</w:t>
      </w:r>
      <w:r w:rsidR="00F73002">
        <w:rPr>
          <w:rFonts w:ascii="Arial Narrow" w:hAnsi="Arial Narrow"/>
          <w:sz w:val="28"/>
          <w:szCs w:val="28"/>
          <w:lang w:val="fr-CA"/>
        </w:rPr>
        <w:t xml:space="preserve"> diapositive 17</w:t>
      </w:r>
    </w:p>
    <w:p w14:paraId="47095434" w14:textId="77777777" w:rsidR="0052007C" w:rsidRDefault="0052007C">
      <w:pPr>
        <w:rPr>
          <w:rFonts w:ascii="Arial Narrow" w:hAnsi="Arial Narrow"/>
          <w:sz w:val="28"/>
          <w:szCs w:val="28"/>
          <w:lang w:val="fr-CA"/>
        </w:rPr>
      </w:pPr>
    </w:p>
    <w:p w14:paraId="639F495A" w14:textId="623E0CDB" w:rsidR="0052007C" w:rsidRDefault="008B464D">
      <w:pPr>
        <w:rPr>
          <w:rFonts w:ascii="Arial Narrow" w:hAnsi="Arial Narrow"/>
          <w:sz w:val="28"/>
          <w:szCs w:val="28"/>
          <w:lang w:val="fr-CA"/>
        </w:rPr>
      </w:pPr>
      <w:hyperlink r:id="rId4" w:history="1">
        <w:r w:rsidR="0052007C" w:rsidRPr="00986568">
          <w:rPr>
            <w:rStyle w:val="Lienhypertexte"/>
            <w:rFonts w:ascii="Arial Narrow" w:hAnsi="Arial Narrow"/>
            <w:sz w:val="28"/>
            <w:szCs w:val="28"/>
            <w:lang w:val="fr-CA"/>
          </w:rPr>
          <w:t>https://fr.slideshare.net/KT42/grand-diaporama-pierre-dans-les-actes-des-aptres-66649698</w:t>
        </w:r>
      </w:hyperlink>
    </w:p>
    <w:p w14:paraId="3ED976F5" w14:textId="4846EA82" w:rsidR="00C92081" w:rsidRDefault="00C92081">
      <w:pPr>
        <w:rPr>
          <w:rFonts w:ascii="Arial Narrow" w:hAnsi="Arial Narrow"/>
          <w:sz w:val="28"/>
          <w:szCs w:val="28"/>
          <w:lang w:val="fr-CA"/>
        </w:rPr>
      </w:pPr>
      <w:r>
        <w:rPr>
          <w:rFonts w:ascii="Arial Narrow" w:hAnsi="Arial Narrow"/>
          <w:sz w:val="28"/>
          <w:szCs w:val="28"/>
          <w:lang w:val="fr-CA"/>
        </w:rPr>
        <w:br w:type="page"/>
      </w:r>
    </w:p>
    <w:p w14:paraId="3ED976F6" w14:textId="77777777" w:rsidR="00C92081" w:rsidRDefault="00C92081" w:rsidP="00EB5C72">
      <w:pPr>
        <w:rPr>
          <w:rFonts w:ascii="Arial Narrow" w:hAnsi="Arial Narrow"/>
          <w:sz w:val="28"/>
          <w:szCs w:val="28"/>
          <w:lang w:val="fr-CA"/>
        </w:rPr>
      </w:pPr>
      <w:r>
        <w:rPr>
          <w:rFonts w:ascii="Arial Narrow" w:hAnsi="Arial Narrow"/>
          <w:sz w:val="28"/>
          <w:szCs w:val="28"/>
          <w:lang w:val="fr-CA"/>
        </w:rPr>
        <w:lastRenderedPageBreak/>
        <w:t xml:space="preserve">Citation : </w:t>
      </w:r>
    </w:p>
    <w:p w14:paraId="3ED976F7" w14:textId="77777777" w:rsidR="00C92081" w:rsidRDefault="00C92081" w:rsidP="00EB5C72">
      <w:pPr>
        <w:rPr>
          <w:rFonts w:ascii="Arial Narrow" w:hAnsi="Arial Narrow"/>
          <w:sz w:val="28"/>
          <w:szCs w:val="28"/>
          <w:lang w:val="fr-CA"/>
        </w:rPr>
      </w:pPr>
    </w:p>
    <w:p w14:paraId="3ED976F8" w14:textId="77777777" w:rsidR="0088113A" w:rsidRDefault="0088113A" w:rsidP="00EB5C72">
      <w:pPr>
        <w:rPr>
          <w:rFonts w:ascii="Arial Narrow" w:hAnsi="Arial Narrow"/>
          <w:sz w:val="28"/>
          <w:szCs w:val="28"/>
          <w:lang w:val="fr-CA"/>
        </w:rPr>
      </w:pPr>
      <w:proofErr w:type="gramStart"/>
      <w:r>
        <w:rPr>
          <w:rFonts w:ascii="Arial Narrow" w:hAnsi="Arial Narrow"/>
          <w:sz w:val="28"/>
          <w:szCs w:val="28"/>
          <w:lang w:val="fr-CA"/>
        </w:rPr>
        <w:t>À  2</w:t>
      </w:r>
      <w:proofErr w:type="gramEnd"/>
      <w:r>
        <w:rPr>
          <w:rFonts w:ascii="Arial Narrow" w:hAnsi="Arial Narrow"/>
          <w:sz w:val="28"/>
          <w:szCs w:val="28"/>
          <w:lang w:val="fr-CA"/>
        </w:rPr>
        <w:t> :37 :07 sur la bande</w:t>
      </w:r>
    </w:p>
    <w:p w14:paraId="3ED976F9" w14:textId="77777777" w:rsidR="00C92081" w:rsidRPr="00EB5C72" w:rsidRDefault="00C92081" w:rsidP="00C92081">
      <w:pPr>
        <w:rPr>
          <w:rFonts w:ascii="Arial Narrow" w:hAnsi="Arial Narrow"/>
          <w:sz w:val="28"/>
          <w:szCs w:val="28"/>
          <w:lang w:val="fr-CA"/>
        </w:rPr>
      </w:pPr>
    </w:p>
    <w:p w14:paraId="3ED976FA" w14:textId="77777777" w:rsidR="00C92081" w:rsidRDefault="00C92081" w:rsidP="00C92081">
      <w:pPr>
        <w:rPr>
          <w:rFonts w:ascii="Arial Narrow" w:hAnsi="Arial Narrow"/>
          <w:sz w:val="28"/>
          <w:szCs w:val="28"/>
          <w:lang w:val="fr-CA"/>
        </w:rPr>
      </w:pPr>
      <w:r w:rsidRPr="00EB5C72">
        <w:rPr>
          <w:rFonts w:ascii="Arial Narrow" w:hAnsi="Arial Narrow"/>
          <w:sz w:val="28"/>
          <w:szCs w:val="28"/>
          <w:lang w:val="fr-CA"/>
        </w:rPr>
        <w:t xml:space="preserve">59-1216   </w:t>
      </w:r>
      <w:proofErr w:type="gramStart"/>
      <w:r w:rsidRPr="00EB5C72">
        <w:rPr>
          <w:rFonts w:ascii="Arial Narrow" w:hAnsi="Arial Narrow"/>
          <w:sz w:val="28"/>
          <w:szCs w:val="28"/>
          <w:lang w:val="fr-CA"/>
        </w:rPr>
        <w:t>QU.EST.CE.QUE.LE.SAINT.ESPRIT</w:t>
      </w:r>
      <w:proofErr w:type="gramEnd"/>
      <w:r w:rsidRPr="00EB5C72">
        <w:rPr>
          <w:rFonts w:ascii="Arial Narrow" w:hAnsi="Arial Narrow"/>
          <w:sz w:val="28"/>
          <w:szCs w:val="28"/>
          <w:lang w:val="fr-CA"/>
        </w:rPr>
        <w:t xml:space="preserve">_ JEFF.IN S-E MERCREDI_  </w:t>
      </w:r>
      <w:r w:rsidRPr="00EB5C72">
        <w:rPr>
          <w:rFonts w:ascii="Arial Narrow" w:hAnsi="Arial Narrow"/>
          <w:sz w:val="28"/>
          <w:szCs w:val="28"/>
          <w:lang w:val="fr-CA"/>
        </w:rPr>
        <w:tab/>
      </w:r>
    </w:p>
    <w:p w14:paraId="3ED976FC" w14:textId="77777777" w:rsidR="00C92081" w:rsidRDefault="00C92081" w:rsidP="00EB5C72">
      <w:pPr>
        <w:rPr>
          <w:rFonts w:ascii="Arial Narrow" w:hAnsi="Arial Narrow"/>
          <w:sz w:val="28"/>
          <w:szCs w:val="28"/>
          <w:lang w:val="fr-CA"/>
        </w:rPr>
      </w:pPr>
    </w:p>
    <w:p w14:paraId="3ED976FD"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110     Maintenant, après que les disciples ont été battus de verges, qu’ils ont été ridiculisés, raillés, et tout, ils ont pensé qu’il était temps pour eux de se réunir de nouveau pendant un petit bout de temps. Prenons dans–dans Actes, chapitre 4, pour voir quand ils... ce qui s’est passé. Maintenant, ça, c’est pour ceux d’entre vous qui L’ont déjà. Actes, chapitre 4.</w:t>
      </w:r>
    </w:p>
    <w:p w14:paraId="3ED976FE"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Là, Pierre et Jean avaient été battus de verges, mis en prison, pour avoir guéri, pour avoir fait un service de guérison à la porte de l’église. Combien savent ça? Il y avait un homme étendu là, qui avait un genre d’infirmité aux pieds. Il ne pouvait pas marcher; il était comme ça depuis quarante ans. Et Pierre est passé par là. Et il a dit... il a tendu sa coupe, pour recevoir quelque chose dans sa coupe, pour pouvoir manger.</w:t>
      </w:r>
    </w:p>
    <w:p w14:paraId="3ED976FF"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Et Pierre a montré qu’il était un prédicateur rempli du Saint-Esprit: il n’avait pas d’argent. Il a dit–il a dit: “Je n’ai ni argent, ni or.” Vous voyez, il ne se souciait pas de ça. Mais il était une–une créature qui était en route pour le Ciel. Oh, comme j’aimerais qu’on ait le temps d’insister là-dessus pendant un instant, là, vous voyez. Il était en route pour le Ciel. Il était consolé. Il avait l’Esprit. Il avait la Puissance. Il a continué son chemin et il a dit: “Je n’ai ni argent, ni or; mais ce que j’ai, je te le donnerai.”</w:t>
      </w:r>
    </w:p>
    <w:p w14:paraId="3ED97700" w14:textId="77777777" w:rsidR="00EB5C72" w:rsidRPr="00EB5C72" w:rsidRDefault="00EB5C72" w:rsidP="00EB5C72">
      <w:pPr>
        <w:rPr>
          <w:rFonts w:ascii="Arial Narrow" w:hAnsi="Arial Narrow"/>
          <w:sz w:val="28"/>
          <w:szCs w:val="28"/>
          <w:lang w:val="fr-CA"/>
        </w:rPr>
      </w:pPr>
    </w:p>
    <w:p w14:paraId="3ED97701"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110a     Sans doute que l’homme a dû dire: “Qu’est-ce que vous avez, monsieur?”</w:t>
      </w:r>
    </w:p>
    <w:p w14:paraId="3ED97702"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“J’ai la foi. J’ai quelque chose dans mon </w:t>
      </w:r>
      <w:proofErr w:type="spellStart"/>
      <w:r w:rsidRPr="00EB5C72">
        <w:rPr>
          <w:rFonts w:ascii="Arial Narrow" w:hAnsi="Arial Narrow"/>
          <w:sz w:val="28"/>
          <w:szCs w:val="28"/>
          <w:lang w:val="fr-CA"/>
        </w:rPr>
        <w:t>coeur</w:t>
      </w:r>
      <w:proofErr w:type="spellEnd"/>
      <w:r w:rsidRPr="00EB5C72">
        <w:rPr>
          <w:rFonts w:ascii="Arial Narrow" w:hAnsi="Arial Narrow"/>
          <w:sz w:val="28"/>
          <w:szCs w:val="28"/>
          <w:lang w:val="fr-CA"/>
        </w:rPr>
        <w:t>, qui a commencé il y a à peu près dix jours. J’étais là-haut dans la chambre haute, et tout à coup, toutes les promesses que Dieu avait faites... J’avais marché avec Jésus-Christ pendant trois ans et demi. J’ai pêché avec Lui, là-bas, je ramenais du poisson. J’ai fait toutes ces choses. Et je L’avais vu guérir les malades. Je... Il n’arrêtait pas de me dire: ‘Le Père est en Moi; mais quand Je partirai, Il viendra en toi.’ Alors, je n’arrivais pas à comprendre ça. Mais Il a dit: ‘Mais, Je ne m’attends pas à ce que tu le comprennes.’”</w:t>
      </w:r>
    </w:p>
    <w:p w14:paraId="3ED97703"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On ne comprend pas ces choses-là; on les reçoit, c’est tout. Je ne le comprends pas encore. Et ne me dites pas que vous, vous comprenez; parce que vous ne comprenez pas. Voyez? Alors, je ne peux pas Le comprendre, je ne peux pas L’expliquer, mais il y a une chose que je sais, c’est que je L’ai.</w:t>
      </w:r>
    </w:p>
    <w:p w14:paraId="3ED97704" w14:textId="77777777" w:rsidR="00EB5C72" w:rsidRPr="00EB5C72" w:rsidRDefault="00EB5C72" w:rsidP="00EB5C72">
      <w:pPr>
        <w:rPr>
          <w:rFonts w:ascii="Arial Narrow" w:hAnsi="Arial Narrow"/>
          <w:sz w:val="28"/>
          <w:szCs w:val="28"/>
          <w:lang w:val="fr-CA"/>
        </w:rPr>
      </w:pPr>
      <w:r w:rsidRPr="00EB5C72">
        <w:rPr>
          <w:rFonts w:ascii="Arial Narrow" w:hAnsi="Arial Narrow"/>
          <w:sz w:val="28"/>
          <w:szCs w:val="28"/>
          <w:lang w:val="fr-CA"/>
        </w:rPr>
        <w:t xml:space="preserve"> </w:t>
      </w:r>
    </w:p>
    <w:p w14:paraId="3ED97705" w14:textId="77777777" w:rsidR="005B0DCC" w:rsidRDefault="00EB5C72" w:rsidP="00EB5C72">
      <w:pPr>
        <w:rPr>
          <w:rFonts w:ascii="Arial Narrow" w:hAnsi="Arial Narrow"/>
          <w:sz w:val="28"/>
          <w:szCs w:val="28"/>
          <w:lang w:val="fr-CA"/>
        </w:rPr>
      </w:pPr>
      <w:r w:rsidRPr="00EB5C72">
        <w:rPr>
          <w:rFonts w:ascii="Arial Narrow" w:hAnsi="Arial Narrow"/>
          <w:sz w:val="28"/>
          <w:szCs w:val="28"/>
          <w:lang w:val="fr-CA"/>
        </w:rPr>
        <w:t xml:space="preserve">59-1216   </w:t>
      </w:r>
      <w:proofErr w:type="gramStart"/>
      <w:r w:rsidRPr="00EB5C72">
        <w:rPr>
          <w:rFonts w:ascii="Arial Narrow" w:hAnsi="Arial Narrow"/>
          <w:sz w:val="28"/>
          <w:szCs w:val="28"/>
          <w:lang w:val="fr-CA"/>
        </w:rPr>
        <w:t>QU.EST.CE.QUE.LE.SAINT.ESPRIT</w:t>
      </w:r>
      <w:proofErr w:type="gramEnd"/>
      <w:r w:rsidRPr="00EB5C72">
        <w:rPr>
          <w:rFonts w:ascii="Arial Narrow" w:hAnsi="Arial Narrow"/>
          <w:sz w:val="28"/>
          <w:szCs w:val="28"/>
          <w:lang w:val="fr-CA"/>
        </w:rPr>
        <w:t xml:space="preserve">_ JEFF.IN S-E MERCREDI_  </w:t>
      </w:r>
      <w:r w:rsidRPr="00EB5C72">
        <w:rPr>
          <w:rFonts w:ascii="Arial Narrow" w:hAnsi="Arial Narrow"/>
          <w:sz w:val="28"/>
          <w:szCs w:val="28"/>
          <w:lang w:val="fr-CA"/>
        </w:rPr>
        <w:tab/>
      </w:r>
    </w:p>
    <w:p w14:paraId="3ED97707" w14:textId="77777777" w:rsidR="007F36BC" w:rsidRDefault="00957861" w:rsidP="00957861">
      <w:pPr>
        <w:jc w:val="right"/>
        <w:rPr>
          <w:lang w:val="fr-CA"/>
        </w:rPr>
      </w:pPr>
      <w:r w:rsidRPr="00957861">
        <w:rPr>
          <w:lang w:val="fr-CA"/>
        </w:rPr>
        <w:tab/>
      </w:r>
    </w:p>
    <w:p w14:paraId="685D7207" w14:textId="77777777" w:rsidR="003611C5" w:rsidRDefault="003611C5" w:rsidP="003611C5">
      <w:pPr>
        <w:rPr>
          <w:lang w:val="fr-CA"/>
        </w:rPr>
      </w:pPr>
      <w:r>
        <w:rPr>
          <w:lang w:val="fr-CA"/>
        </w:rPr>
        <w:t>Je n’ai ni or, ni argent, mais ce que j’ai-je te le donne</w:t>
      </w:r>
    </w:p>
    <w:p w14:paraId="63EC6330" w14:textId="19C00874" w:rsidR="003611C5" w:rsidRDefault="003611C5" w:rsidP="003611C5">
      <w:pPr>
        <w:rPr>
          <w:lang w:val="fr-CA"/>
        </w:rPr>
      </w:pPr>
      <w:r>
        <w:rPr>
          <w:lang w:val="fr-CA"/>
        </w:rPr>
        <w:t>Au nom de Jésus-Christ de Nazareth, Lève-toi et Marche</w:t>
      </w:r>
    </w:p>
    <w:p w14:paraId="77111225" w14:textId="77777777" w:rsidR="008B464D" w:rsidRDefault="008B464D" w:rsidP="003611C5">
      <w:pPr>
        <w:rPr>
          <w:lang w:val="fr-CA"/>
        </w:rPr>
      </w:pPr>
    </w:p>
    <w:p w14:paraId="7EA610CF" w14:textId="77777777" w:rsidR="003611C5" w:rsidRDefault="003611C5" w:rsidP="003611C5">
      <w:pPr>
        <w:rPr>
          <w:lang w:val="fr-CA"/>
        </w:rPr>
      </w:pPr>
    </w:p>
    <w:p w14:paraId="43DFD660" w14:textId="77777777" w:rsidR="003611C5" w:rsidRDefault="008B464D" w:rsidP="003611C5">
      <w:pPr>
        <w:rPr>
          <w:lang w:val="fr-CA"/>
        </w:rPr>
      </w:pPr>
      <w:hyperlink r:id="rId5" w:history="1">
        <w:r w:rsidR="003611C5" w:rsidRPr="0024090E">
          <w:rPr>
            <w:rStyle w:val="Lienhypertexte"/>
            <w:lang w:val="fr-CA"/>
          </w:rPr>
          <w:t>https://www.youtube.com/watch?v=OE-9oPOdR5E</w:t>
        </w:r>
      </w:hyperlink>
    </w:p>
    <w:p w14:paraId="7D300068" w14:textId="77777777" w:rsidR="003611C5" w:rsidRDefault="003611C5" w:rsidP="003611C5">
      <w:pPr>
        <w:rPr>
          <w:lang w:val="fr-CA"/>
        </w:rPr>
      </w:pPr>
    </w:p>
    <w:p w14:paraId="6B09F165" w14:textId="44309624" w:rsidR="003611C5" w:rsidRDefault="003611C5" w:rsidP="003611C5">
      <w:pPr>
        <w:rPr>
          <w:lang w:val="fr-CA"/>
        </w:rPr>
      </w:pPr>
      <w:proofErr w:type="gramStart"/>
      <w:r>
        <w:rPr>
          <w:lang w:val="fr-CA"/>
        </w:rPr>
        <w:t>karaoké</w:t>
      </w:r>
      <w:proofErr w:type="gramEnd"/>
      <w:r>
        <w:rPr>
          <w:lang w:val="fr-CA"/>
        </w:rPr>
        <w:t xml:space="preserve"> du chant :</w:t>
      </w:r>
    </w:p>
    <w:p w14:paraId="777EA853" w14:textId="16FCB6B3" w:rsidR="003611C5" w:rsidRDefault="008B464D" w:rsidP="003611C5">
      <w:pPr>
        <w:rPr>
          <w:rStyle w:val="Lienhypertexte"/>
          <w:lang w:val="fr-CA"/>
        </w:rPr>
      </w:pPr>
      <w:hyperlink r:id="rId6" w:history="1">
        <w:r w:rsidR="003611C5" w:rsidRPr="0024090E">
          <w:rPr>
            <w:rStyle w:val="Lienhypertexte"/>
            <w:lang w:val="fr-CA"/>
          </w:rPr>
          <w:t>https://www.youtube.com/watch?v=-50KOHkZSe8</w:t>
        </w:r>
      </w:hyperlink>
    </w:p>
    <w:p w14:paraId="77F9BFC6" w14:textId="49036358" w:rsidR="00E71A6A" w:rsidRDefault="00E71A6A" w:rsidP="003611C5">
      <w:pPr>
        <w:rPr>
          <w:rStyle w:val="Lienhypertexte"/>
          <w:lang w:val="fr-CA"/>
        </w:rPr>
      </w:pPr>
    </w:p>
    <w:p w14:paraId="096D03AC" w14:textId="3E74D754" w:rsidR="00E71A6A" w:rsidRPr="00E71A6A" w:rsidRDefault="008B464D" w:rsidP="00E71A6A">
      <w:pPr>
        <w:rPr>
          <w:lang w:val="fr-CA"/>
        </w:rPr>
      </w:pPr>
      <w:hyperlink r:id="rId7" w:history="1">
        <w:r w:rsidR="00E71A6A" w:rsidRPr="00E71A6A">
          <w:rPr>
            <w:rStyle w:val="Lienhypertexte"/>
            <w:lang w:val="fr-CA"/>
          </w:rPr>
          <w:t>https://www.youtube.com/watch?v=TflPl7rzSck</w:t>
        </w:r>
      </w:hyperlink>
      <w:r w:rsidR="00E71A6A" w:rsidRPr="00E71A6A">
        <w:rPr>
          <w:lang w:val="fr-CA"/>
        </w:rPr>
        <w:t xml:space="preserve"> </w:t>
      </w:r>
      <w:r w:rsidR="00E71A6A">
        <w:rPr>
          <w:lang w:val="fr-CA"/>
        </w:rPr>
        <w:t>(MILIEU DU chant PAR petite fille)</w:t>
      </w:r>
    </w:p>
    <w:p w14:paraId="3ED97738" w14:textId="43E7F1E2" w:rsidR="00AF4E1F" w:rsidRPr="007F36BC" w:rsidRDefault="00AF4E1F" w:rsidP="006E5CB3">
      <w:pPr>
        <w:rPr>
          <w:rFonts w:ascii="Kristen ITC" w:hAnsi="Kristen ITC"/>
          <w:sz w:val="22"/>
          <w:lang w:val="fr-CA"/>
        </w:rPr>
      </w:pPr>
    </w:p>
    <w:sectPr w:rsidR="00AF4E1F" w:rsidRPr="007F36BC" w:rsidSect="008174AB">
      <w:pgSz w:w="12240" w:h="15840"/>
      <w:pgMar w:top="900" w:right="900" w:bottom="270" w:left="6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9"/>
    <w:rsid w:val="00000D76"/>
    <w:rsid w:val="00042D5F"/>
    <w:rsid w:val="0005401E"/>
    <w:rsid w:val="0006088C"/>
    <w:rsid w:val="00095018"/>
    <w:rsid w:val="000A2AD9"/>
    <w:rsid w:val="000B504F"/>
    <w:rsid w:val="000C68C5"/>
    <w:rsid w:val="000E0100"/>
    <w:rsid w:val="000E27CF"/>
    <w:rsid w:val="000E4EAB"/>
    <w:rsid w:val="000E5EEE"/>
    <w:rsid w:val="001830FC"/>
    <w:rsid w:val="00193AAA"/>
    <w:rsid w:val="001B013E"/>
    <w:rsid w:val="001B63F6"/>
    <w:rsid w:val="001E2E64"/>
    <w:rsid w:val="001F0D11"/>
    <w:rsid w:val="00241EC6"/>
    <w:rsid w:val="00242B06"/>
    <w:rsid w:val="00242E03"/>
    <w:rsid w:val="00243CAE"/>
    <w:rsid w:val="00293897"/>
    <w:rsid w:val="002A252F"/>
    <w:rsid w:val="00350EC1"/>
    <w:rsid w:val="003528A2"/>
    <w:rsid w:val="00356DD8"/>
    <w:rsid w:val="003611C5"/>
    <w:rsid w:val="003847F6"/>
    <w:rsid w:val="003A02F6"/>
    <w:rsid w:val="003A0C4F"/>
    <w:rsid w:val="003C39D1"/>
    <w:rsid w:val="003D1FFF"/>
    <w:rsid w:val="003E7056"/>
    <w:rsid w:val="00410F3F"/>
    <w:rsid w:val="00453BCA"/>
    <w:rsid w:val="00460C1D"/>
    <w:rsid w:val="004611D9"/>
    <w:rsid w:val="00466912"/>
    <w:rsid w:val="004A15CD"/>
    <w:rsid w:val="004B1F41"/>
    <w:rsid w:val="004B5969"/>
    <w:rsid w:val="004F78B9"/>
    <w:rsid w:val="005036DF"/>
    <w:rsid w:val="005048FC"/>
    <w:rsid w:val="005123E7"/>
    <w:rsid w:val="0052007C"/>
    <w:rsid w:val="00536832"/>
    <w:rsid w:val="00553115"/>
    <w:rsid w:val="00556D61"/>
    <w:rsid w:val="00562043"/>
    <w:rsid w:val="005750C5"/>
    <w:rsid w:val="005B0DCC"/>
    <w:rsid w:val="005C3D56"/>
    <w:rsid w:val="005C622B"/>
    <w:rsid w:val="005D7231"/>
    <w:rsid w:val="005E0B01"/>
    <w:rsid w:val="00602460"/>
    <w:rsid w:val="00657950"/>
    <w:rsid w:val="00670B2C"/>
    <w:rsid w:val="0067682E"/>
    <w:rsid w:val="00681E0C"/>
    <w:rsid w:val="006E5CB3"/>
    <w:rsid w:val="006F4C3B"/>
    <w:rsid w:val="0071348D"/>
    <w:rsid w:val="007276D3"/>
    <w:rsid w:val="00752101"/>
    <w:rsid w:val="00763CE7"/>
    <w:rsid w:val="007833F1"/>
    <w:rsid w:val="007A7FBB"/>
    <w:rsid w:val="007B5C83"/>
    <w:rsid w:val="007D001F"/>
    <w:rsid w:val="007D2904"/>
    <w:rsid w:val="007D4729"/>
    <w:rsid w:val="007D5742"/>
    <w:rsid w:val="007D5DEA"/>
    <w:rsid w:val="007F36BC"/>
    <w:rsid w:val="008057C4"/>
    <w:rsid w:val="008174AB"/>
    <w:rsid w:val="00834018"/>
    <w:rsid w:val="0088113A"/>
    <w:rsid w:val="00891FD0"/>
    <w:rsid w:val="0089344E"/>
    <w:rsid w:val="008A417C"/>
    <w:rsid w:val="008B0F9C"/>
    <w:rsid w:val="008B464D"/>
    <w:rsid w:val="008D54FA"/>
    <w:rsid w:val="008E713A"/>
    <w:rsid w:val="008F5E08"/>
    <w:rsid w:val="00926B8F"/>
    <w:rsid w:val="00957861"/>
    <w:rsid w:val="00964014"/>
    <w:rsid w:val="00966B53"/>
    <w:rsid w:val="0099582E"/>
    <w:rsid w:val="009E0A79"/>
    <w:rsid w:val="009E5986"/>
    <w:rsid w:val="00A1477A"/>
    <w:rsid w:val="00A16142"/>
    <w:rsid w:val="00A17060"/>
    <w:rsid w:val="00A53698"/>
    <w:rsid w:val="00AC1867"/>
    <w:rsid w:val="00AD3B9F"/>
    <w:rsid w:val="00AD60BE"/>
    <w:rsid w:val="00AE6714"/>
    <w:rsid w:val="00AF4E1F"/>
    <w:rsid w:val="00B1014C"/>
    <w:rsid w:val="00B27029"/>
    <w:rsid w:val="00B45BE4"/>
    <w:rsid w:val="00B46FBF"/>
    <w:rsid w:val="00B56B10"/>
    <w:rsid w:val="00B57355"/>
    <w:rsid w:val="00B7292A"/>
    <w:rsid w:val="00B72C00"/>
    <w:rsid w:val="00BB0B53"/>
    <w:rsid w:val="00BC2E59"/>
    <w:rsid w:val="00BF5E9E"/>
    <w:rsid w:val="00C04BCB"/>
    <w:rsid w:val="00C30B37"/>
    <w:rsid w:val="00C46C7B"/>
    <w:rsid w:val="00C760C7"/>
    <w:rsid w:val="00C92081"/>
    <w:rsid w:val="00C96E65"/>
    <w:rsid w:val="00C975C3"/>
    <w:rsid w:val="00CB2A04"/>
    <w:rsid w:val="00CE10FE"/>
    <w:rsid w:val="00CE6F2E"/>
    <w:rsid w:val="00CF3E58"/>
    <w:rsid w:val="00D71959"/>
    <w:rsid w:val="00D82246"/>
    <w:rsid w:val="00DA6E85"/>
    <w:rsid w:val="00DF4BE4"/>
    <w:rsid w:val="00DF4F26"/>
    <w:rsid w:val="00E045C4"/>
    <w:rsid w:val="00E17049"/>
    <w:rsid w:val="00E32767"/>
    <w:rsid w:val="00E453F7"/>
    <w:rsid w:val="00E46835"/>
    <w:rsid w:val="00E709BD"/>
    <w:rsid w:val="00E71A6A"/>
    <w:rsid w:val="00E73637"/>
    <w:rsid w:val="00E803A9"/>
    <w:rsid w:val="00E95768"/>
    <w:rsid w:val="00EB518D"/>
    <w:rsid w:val="00EB5C72"/>
    <w:rsid w:val="00F26058"/>
    <w:rsid w:val="00F269DB"/>
    <w:rsid w:val="00F2781F"/>
    <w:rsid w:val="00F50B99"/>
    <w:rsid w:val="00F70AEB"/>
    <w:rsid w:val="00F73002"/>
    <w:rsid w:val="00F875E2"/>
    <w:rsid w:val="00FA6F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76D3"/>
  <w15:docId w15:val="{95990B9C-8687-4DA3-8E8B-00AD0F4A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246"/>
    <w:rPr>
      <w:rFonts w:ascii="Tahoma" w:hAnsi="Tahoma" w:cs="Tahoma"/>
      <w:sz w:val="16"/>
      <w:szCs w:val="16"/>
    </w:rPr>
  </w:style>
  <w:style w:type="character" w:customStyle="1" w:styleId="TextedebullesCar">
    <w:name w:val="Texte de bulles Car"/>
    <w:basedOn w:val="Policepardfaut"/>
    <w:link w:val="Textedebulles"/>
    <w:uiPriority w:val="99"/>
    <w:semiHidden/>
    <w:rsid w:val="00D82246"/>
    <w:rPr>
      <w:rFonts w:ascii="Tahoma" w:hAnsi="Tahoma" w:cs="Tahoma"/>
      <w:sz w:val="16"/>
      <w:szCs w:val="16"/>
    </w:rPr>
  </w:style>
  <w:style w:type="character" w:customStyle="1" w:styleId="foliohitie4">
    <w:name w:val="foliohitie4"/>
    <w:basedOn w:val="Policepardfaut"/>
    <w:rsid w:val="005C622B"/>
    <w:rPr>
      <w:b/>
      <w:bCs/>
      <w:color w:val="990000"/>
      <w:shd w:val="clear" w:color="auto" w:fill="A9A28D"/>
    </w:rPr>
  </w:style>
  <w:style w:type="character" w:styleId="Lienhypertexte">
    <w:name w:val="Hyperlink"/>
    <w:basedOn w:val="Policepardfaut"/>
    <w:uiPriority w:val="99"/>
    <w:unhideWhenUsed/>
    <w:rsid w:val="008D54FA"/>
    <w:rPr>
      <w:color w:val="0000FF" w:themeColor="hyperlink"/>
      <w:u w:val="single"/>
    </w:rPr>
  </w:style>
  <w:style w:type="character" w:styleId="Lienhypertextesuivivisit">
    <w:name w:val="FollowedHyperlink"/>
    <w:basedOn w:val="Policepardfaut"/>
    <w:uiPriority w:val="99"/>
    <w:semiHidden/>
    <w:unhideWhenUsed/>
    <w:rsid w:val="001B63F6"/>
    <w:rPr>
      <w:color w:val="800080" w:themeColor="followedHyperlink"/>
      <w:u w:val="single"/>
    </w:rPr>
  </w:style>
  <w:style w:type="character" w:styleId="Mentionnonrsolue">
    <w:name w:val="Unresolved Mention"/>
    <w:basedOn w:val="Policepardfaut"/>
    <w:uiPriority w:val="99"/>
    <w:semiHidden/>
    <w:unhideWhenUsed/>
    <w:rsid w:val="0052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4421">
      <w:bodyDiv w:val="1"/>
      <w:marLeft w:val="0"/>
      <w:marRight w:val="0"/>
      <w:marTop w:val="0"/>
      <w:marBottom w:val="0"/>
      <w:divBdr>
        <w:top w:val="none" w:sz="0" w:space="0" w:color="auto"/>
        <w:left w:val="none" w:sz="0" w:space="0" w:color="auto"/>
        <w:bottom w:val="none" w:sz="0" w:space="0" w:color="auto"/>
        <w:right w:val="none" w:sz="0" w:space="0" w:color="auto"/>
      </w:divBdr>
      <w:divsChild>
        <w:div w:id="826358705">
          <w:marLeft w:val="0"/>
          <w:marRight w:val="0"/>
          <w:marTop w:val="0"/>
          <w:marBottom w:val="0"/>
          <w:divBdr>
            <w:top w:val="none" w:sz="0" w:space="0" w:color="auto"/>
            <w:left w:val="none" w:sz="0" w:space="0" w:color="auto"/>
            <w:bottom w:val="none" w:sz="0" w:space="0" w:color="auto"/>
            <w:right w:val="none" w:sz="0" w:space="0" w:color="auto"/>
          </w:divBdr>
        </w:div>
      </w:divsChild>
    </w:div>
    <w:div w:id="724790404">
      <w:bodyDiv w:val="1"/>
      <w:marLeft w:val="0"/>
      <w:marRight w:val="0"/>
      <w:marTop w:val="0"/>
      <w:marBottom w:val="0"/>
      <w:divBdr>
        <w:top w:val="none" w:sz="0" w:space="0" w:color="auto"/>
        <w:left w:val="none" w:sz="0" w:space="0" w:color="auto"/>
        <w:bottom w:val="none" w:sz="0" w:space="0" w:color="auto"/>
        <w:right w:val="none" w:sz="0" w:space="0" w:color="auto"/>
      </w:divBdr>
    </w:div>
    <w:div w:id="1190335082">
      <w:bodyDiv w:val="1"/>
      <w:marLeft w:val="0"/>
      <w:marRight w:val="0"/>
      <w:marTop w:val="0"/>
      <w:marBottom w:val="0"/>
      <w:divBdr>
        <w:top w:val="none" w:sz="0" w:space="0" w:color="auto"/>
        <w:left w:val="none" w:sz="0" w:space="0" w:color="auto"/>
        <w:bottom w:val="none" w:sz="0" w:space="0" w:color="auto"/>
        <w:right w:val="none" w:sz="0" w:space="0" w:color="auto"/>
      </w:divBdr>
      <w:divsChild>
        <w:div w:id="2054117240">
          <w:marLeft w:val="0"/>
          <w:marRight w:val="0"/>
          <w:marTop w:val="0"/>
          <w:marBottom w:val="0"/>
          <w:divBdr>
            <w:top w:val="none" w:sz="0" w:space="0" w:color="auto"/>
            <w:left w:val="none" w:sz="0" w:space="0" w:color="auto"/>
            <w:bottom w:val="none" w:sz="0" w:space="0" w:color="auto"/>
            <w:right w:val="none" w:sz="0" w:space="0" w:color="auto"/>
          </w:divBdr>
          <w:divsChild>
            <w:div w:id="413404391">
              <w:marLeft w:val="0"/>
              <w:marRight w:val="0"/>
              <w:marTop w:val="0"/>
              <w:marBottom w:val="0"/>
              <w:divBdr>
                <w:top w:val="none" w:sz="0" w:space="0" w:color="auto"/>
                <w:left w:val="none" w:sz="0" w:space="0" w:color="auto"/>
                <w:bottom w:val="none" w:sz="0" w:space="0" w:color="auto"/>
                <w:right w:val="none" w:sz="0" w:space="0" w:color="auto"/>
              </w:divBdr>
              <w:divsChild>
                <w:div w:id="1904830098">
                  <w:marLeft w:val="0"/>
                  <w:marRight w:val="0"/>
                  <w:marTop w:val="0"/>
                  <w:marBottom w:val="0"/>
                  <w:divBdr>
                    <w:top w:val="none" w:sz="0" w:space="0" w:color="auto"/>
                    <w:left w:val="none" w:sz="0" w:space="0" w:color="auto"/>
                    <w:bottom w:val="none" w:sz="0" w:space="0" w:color="auto"/>
                    <w:right w:val="none" w:sz="0" w:space="0" w:color="auto"/>
                  </w:divBdr>
                  <w:divsChild>
                    <w:div w:id="404423396">
                      <w:marLeft w:val="0"/>
                      <w:marRight w:val="0"/>
                      <w:marTop w:val="0"/>
                      <w:marBottom w:val="0"/>
                      <w:divBdr>
                        <w:top w:val="none" w:sz="0" w:space="0" w:color="auto"/>
                        <w:left w:val="none" w:sz="0" w:space="0" w:color="auto"/>
                        <w:bottom w:val="none" w:sz="0" w:space="0" w:color="auto"/>
                        <w:right w:val="none" w:sz="0" w:space="0" w:color="auto"/>
                      </w:divBdr>
                      <w:divsChild>
                        <w:div w:id="125664088">
                          <w:marLeft w:val="0"/>
                          <w:marRight w:val="0"/>
                          <w:marTop w:val="0"/>
                          <w:marBottom w:val="0"/>
                          <w:divBdr>
                            <w:top w:val="none" w:sz="0" w:space="0" w:color="auto"/>
                            <w:left w:val="none" w:sz="0" w:space="0" w:color="auto"/>
                            <w:bottom w:val="none" w:sz="0" w:space="0" w:color="auto"/>
                            <w:right w:val="none" w:sz="0" w:space="0" w:color="auto"/>
                          </w:divBdr>
                          <w:divsChild>
                            <w:div w:id="1034111145">
                              <w:marLeft w:val="0"/>
                              <w:marRight w:val="0"/>
                              <w:marTop w:val="0"/>
                              <w:marBottom w:val="60"/>
                              <w:divBdr>
                                <w:top w:val="none" w:sz="0" w:space="0" w:color="auto"/>
                                <w:left w:val="none" w:sz="0" w:space="0" w:color="auto"/>
                                <w:bottom w:val="none" w:sz="0" w:space="0" w:color="auto"/>
                                <w:right w:val="none" w:sz="0" w:space="0" w:color="auto"/>
                              </w:divBdr>
                              <w:divsChild>
                                <w:div w:id="1809277110">
                                  <w:marLeft w:val="12"/>
                                  <w:marRight w:val="12"/>
                                  <w:marTop w:val="12"/>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23425">
      <w:bodyDiv w:val="1"/>
      <w:marLeft w:val="0"/>
      <w:marRight w:val="0"/>
      <w:marTop w:val="0"/>
      <w:marBottom w:val="0"/>
      <w:divBdr>
        <w:top w:val="none" w:sz="0" w:space="0" w:color="auto"/>
        <w:left w:val="none" w:sz="0" w:space="0" w:color="auto"/>
        <w:bottom w:val="none" w:sz="0" w:space="0" w:color="auto"/>
        <w:right w:val="none" w:sz="0" w:space="0" w:color="auto"/>
      </w:divBdr>
    </w:div>
    <w:div w:id="1710373062">
      <w:bodyDiv w:val="1"/>
      <w:marLeft w:val="0"/>
      <w:marRight w:val="0"/>
      <w:marTop w:val="0"/>
      <w:marBottom w:val="0"/>
      <w:divBdr>
        <w:top w:val="none" w:sz="0" w:space="0" w:color="auto"/>
        <w:left w:val="none" w:sz="0" w:space="0" w:color="auto"/>
        <w:bottom w:val="none" w:sz="0" w:space="0" w:color="auto"/>
        <w:right w:val="none" w:sz="0" w:space="0" w:color="auto"/>
      </w:divBdr>
      <w:divsChild>
        <w:div w:id="61086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flPl7rzS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0KOHkZSe8" TargetMode="External"/><Relationship Id="rId5" Type="http://schemas.openxmlformats.org/officeDocument/2006/relationships/hyperlink" Target="https://www.youtube.com/watch?v=OE-9oPOdR5E" TargetMode="External"/><Relationship Id="rId4" Type="http://schemas.openxmlformats.org/officeDocument/2006/relationships/hyperlink" Target="https://fr.slideshare.net/KT42/grand-diaporama-pierre-dans-les-actes-des-aptres-66649698"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Tousignant</dc:creator>
  <cp:lastModifiedBy>Brodeur, Stephanie</cp:lastModifiedBy>
  <cp:revision>7</cp:revision>
  <cp:lastPrinted>2019-01-19T22:21:00Z</cp:lastPrinted>
  <dcterms:created xsi:type="dcterms:W3CDTF">2021-05-21T12:27:00Z</dcterms:created>
  <dcterms:modified xsi:type="dcterms:W3CDTF">2021-05-21T12:45:00Z</dcterms:modified>
</cp:coreProperties>
</file>